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line="276" w:lineRule="auto"/>
        <w:jc w:val="both"/>
        <w:rPr>
          <w:sz w:val="40"/>
          <w:szCs w:val="40"/>
        </w:rPr>
      </w:pPr>
      <w:bookmarkStart w:colFirst="0" w:colLast="0" w:name="_7jheys4x1a7l" w:id="0"/>
      <w:bookmarkEnd w:id="0"/>
      <w:r w:rsidDel="00000000" w:rsidR="00000000" w:rsidRPr="00000000">
        <w:rPr>
          <w:sz w:val="40"/>
          <w:szCs w:val="40"/>
          <w:rtl w:val="0"/>
        </w:rPr>
        <w:t xml:space="preserve">Project Code: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jvwiy5ge3iap" w:id="1"/>
      <w:bookmarkEnd w:id="1"/>
      <w:r w:rsidDel="00000000" w:rsidR="00000000" w:rsidRPr="00000000">
        <w:rPr>
          <w:rtl w:val="0"/>
        </w:rPr>
        <w:t xml:space="preserve">Preparing Dataset: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5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3"/>
        <w:rPr/>
      </w:pPr>
      <w:bookmarkStart w:colFirst="0" w:colLast="0" w:name="_i5q7y62mocjt" w:id="2"/>
      <w:bookmarkEnd w:id="2"/>
      <w:r w:rsidDel="00000000" w:rsidR="00000000" w:rsidRPr="00000000">
        <w:rPr>
          <w:rtl w:val="0"/>
        </w:rPr>
        <w:t xml:space="preserve">Importing Data to HDFS: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13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rPr/>
      </w:pPr>
      <w:bookmarkStart w:colFirst="0" w:colLast="0" w:name="_6r5v0yp0wb9t" w:id="3"/>
      <w:bookmarkEnd w:id="3"/>
      <w:r w:rsidDel="00000000" w:rsidR="00000000" w:rsidRPr="00000000">
        <w:rPr>
          <w:rtl w:val="0"/>
        </w:rPr>
        <w:t xml:space="preserve">Analytical Queries for Database Comparison (Hive, Pig, Spark)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rPr/>
      </w:pPr>
      <w:bookmarkStart w:colFirst="0" w:colLast="0" w:name="_eh878yijzhj5" w:id="4"/>
      <w:bookmarkEnd w:id="4"/>
      <w:r w:rsidDel="00000000" w:rsidR="00000000" w:rsidRPr="00000000">
        <w:rPr>
          <w:rtl w:val="0"/>
        </w:rPr>
        <w:t xml:space="preserve">Building the Recommender System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02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rPr/>
      </w:pPr>
      <w:bookmarkStart w:colFirst="0" w:colLast="0" w:name="_3s9lhxuowq58" w:id="5"/>
      <w:bookmarkEnd w:id="5"/>
      <w:r w:rsidDel="00000000" w:rsidR="00000000" w:rsidRPr="00000000">
        <w:rPr>
          <w:rtl w:val="0"/>
        </w:rPr>
        <w:t xml:space="preserve">Data Visualization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40200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12900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3" Type="http://schemas.openxmlformats.org/officeDocument/2006/relationships/image" Target="media/image13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jpg"/><Relationship Id="rId14" Type="http://schemas.openxmlformats.org/officeDocument/2006/relationships/image" Target="media/image3.png"/><Relationship Id="rId17" Type="http://schemas.openxmlformats.org/officeDocument/2006/relationships/image" Target="media/image4.jpg"/><Relationship Id="rId16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18" Type="http://schemas.openxmlformats.org/officeDocument/2006/relationships/image" Target="media/image6.jpg"/><Relationship Id="rId7" Type="http://schemas.openxmlformats.org/officeDocument/2006/relationships/image" Target="media/image7.jp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